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450E48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E48">
        <w:rPr>
          <w:rFonts w:ascii="Times New Roman" w:hAnsi="Times New Roman" w:cs="Times New Roman"/>
          <w:sz w:val="28"/>
          <w:szCs w:val="28"/>
        </w:rPr>
        <w:t>Дата:</w:t>
      </w:r>
      <w:r w:rsidR="00E844CE" w:rsidRPr="00450E48">
        <w:rPr>
          <w:rFonts w:ascii="Times New Roman" w:hAnsi="Times New Roman" w:cs="Times New Roman"/>
          <w:sz w:val="28"/>
          <w:szCs w:val="28"/>
        </w:rPr>
        <w:t xml:space="preserve"> </w:t>
      </w:r>
      <w:r w:rsidR="00966A5B">
        <w:rPr>
          <w:rFonts w:ascii="Times New Roman" w:hAnsi="Times New Roman" w:cs="Times New Roman"/>
          <w:sz w:val="28"/>
          <w:szCs w:val="28"/>
        </w:rPr>
        <w:t>27.10.2021</w:t>
      </w:r>
      <w:r w:rsidR="002A49CD" w:rsidRPr="00450E4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Pr="00450E48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E48"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Pr="00450E48" w:rsidRDefault="001C2B87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</w:t>
      </w:r>
      <w:r w:rsidR="000E405C" w:rsidRPr="00450E48">
        <w:rPr>
          <w:rFonts w:ascii="Times New Roman" w:hAnsi="Times New Roman" w:cs="Times New Roman"/>
          <w:sz w:val="28"/>
          <w:szCs w:val="28"/>
        </w:rPr>
        <w:t>Т</w:t>
      </w:r>
      <w:r w:rsidR="002A49CD" w:rsidRPr="00450E48">
        <w:rPr>
          <w:rFonts w:ascii="Times New Roman" w:hAnsi="Times New Roman" w:cs="Times New Roman"/>
          <w:sz w:val="28"/>
          <w:szCs w:val="28"/>
        </w:rPr>
        <w:t>М</w:t>
      </w:r>
    </w:p>
    <w:p w:rsidR="002A49CD" w:rsidRPr="00450E48" w:rsidRDefault="002A49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E48"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Pr="00450E48" w:rsidRDefault="00966A5B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2</w:t>
      </w:r>
      <w:r w:rsidR="002A49CD" w:rsidRPr="00450E48">
        <w:rPr>
          <w:rFonts w:ascii="Times New Roman" w:hAnsi="Times New Roman" w:cs="Times New Roman"/>
          <w:sz w:val="28"/>
          <w:szCs w:val="28"/>
        </w:rPr>
        <w:t>-я</w:t>
      </w:r>
    </w:p>
    <w:p w:rsidR="001D09BB" w:rsidRDefault="00966A5B" w:rsidP="004E70F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6A5B">
        <w:rPr>
          <w:rFonts w:ascii="Times New Roman" w:hAnsi="Times New Roman"/>
          <w:sz w:val="28"/>
          <w:szCs w:val="28"/>
          <w:lang w:val="uk-UA"/>
        </w:rPr>
        <w:t>Тема 1.3</w:t>
      </w:r>
      <w:r w:rsidRPr="00966A5B">
        <w:rPr>
          <w:rFonts w:ascii="Times New Roman" w:hAnsi="Times New Roman"/>
          <w:sz w:val="28"/>
          <w:szCs w:val="28"/>
        </w:rPr>
        <w:t xml:space="preserve"> </w:t>
      </w:r>
      <w:r w:rsidRPr="00966A5B">
        <w:rPr>
          <w:rFonts w:ascii="Times New Roman" w:hAnsi="Times New Roman"/>
          <w:bCs/>
          <w:color w:val="000000"/>
          <w:sz w:val="28"/>
          <w:szCs w:val="28"/>
        </w:rPr>
        <w:t>Аксонометрические проекции фигур и тел</w:t>
      </w:r>
      <w:r w:rsidRPr="00966A5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п</w:t>
      </w:r>
      <w:r w:rsidRPr="00966A5B">
        <w:rPr>
          <w:rFonts w:ascii="Times New Roman" w:eastAsia="Calibri" w:hAnsi="Times New Roman"/>
          <w:color w:val="000000"/>
          <w:sz w:val="28"/>
          <w:szCs w:val="28"/>
        </w:rPr>
        <w:t>рактическое занятие «</w:t>
      </w:r>
      <w:r w:rsidRPr="00966A5B">
        <w:rPr>
          <w:rFonts w:ascii="Times New Roman" w:hAnsi="Times New Roman"/>
          <w:sz w:val="28"/>
          <w:szCs w:val="28"/>
        </w:rPr>
        <w:t xml:space="preserve">Графическая работа № 4. Прямоугольная </w:t>
      </w:r>
      <w:r w:rsidRPr="00966A5B">
        <w:rPr>
          <w:rFonts w:ascii="Times New Roman" w:hAnsi="Times New Roman"/>
          <w:sz w:val="28"/>
          <w:szCs w:val="28"/>
        </w:rPr>
        <w:t>изометрия геометрического</w:t>
      </w:r>
      <w:r w:rsidRPr="00966A5B">
        <w:rPr>
          <w:rFonts w:ascii="Times New Roman" w:hAnsi="Times New Roman"/>
          <w:sz w:val="28"/>
          <w:szCs w:val="28"/>
        </w:rPr>
        <w:t xml:space="preserve"> тела</w:t>
      </w:r>
      <w:r w:rsidRPr="00966A5B">
        <w:rPr>
          <w:rFonts w:ascii="Times New Roman" w:eastAsia="Calibri" w:hAnsi="Times New Roman"/>
          <w:color w:val="000000"/>
          <w:sz w:val="28"/>
          <w:szCs w:val="28"/>
        </w:rPr>
        <w:t>»</w:t>
      </w:r>
    </w:p>
    <w:p w:rsidR="00966A5B" w:rsidRDefault="00966A5B" w:rsidP="00966A5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09FC">
        <w:rPr>
          <w:rFonts w:ascii="Times New Roman" w:hAnsi="Times New Roman"/>
          <w:bCs/>
          <w:sz w:val="28"/>
          <w:szCs w:val="28"/>
        </w:rPr>
        <w:t>Цель занятия</w:t>
      </w:r>
      <w:r>
        <w:rPr>
          <w:rFonts w:ascii="Times New Roman" w:hAnsi="Times New Roman"/>
          <w:bCs/>
          <w:sz w:val="28"/>
          <w:szCs w:val="28"/>
        </w:rPr>
        <w:t xml:space="preserve"> о</w:t>
      </w:r>
      <w:r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>
        <w:rPr>
          <w:rFonts w:ascii="Times New Roman" w:hAnsi="Times New Roman"/>
          <w:bCs/>
          <w:sz w:val="28"/>
          <w:szCs w:val="28"/>
        </w:rPr>
        <w:t>: науч</w:t>
      </w:r>
      <w:r w:rsidRPr="00450E48">
        <w:rPr>
          <w:rFonts w:ascii="Times New Roman" w:hAnsi="Times New Roman"/>
          <w:bCs/>
          <w:sz w:val="28"/>
          <w:szCs w:val="28"/>
        </w:rPr>
        <w:t xml:space="preserve">ить студентов </w:t>
      </w:r>
      <w:r>
        <w:rPr>
          <w:rFonts w:ascii="Times New Roman" w:hAnsi="Times New Roman"/>
          <w:bCs/>
          <w:sz w:val="28"/>
          <w:szCs w:val="28"/>
        </w:rPr>
        <w:t xml:space="preserve">выполнять чертёж аксонометрической проекции - </w:t>
      </w:r>
      <w:r w:rsidRPr="00450E48">
        <w:rPr>
          <w:rFonts w:ascii="Times New Roman" w:hAnsi="Times New Roman"/>
          <w:bCs/>
          <w:sz w:val="28"/>
          <w:szCs w:val="28"/>
        </w:rPr>
        <w:t xml:space="preserve">прямоугольной </w:t>
      </w:r>
      <w:r>
        <w:rPr>
          <w:rFonts w:ascii="Times New Roman" w:hAnsi="Times New Roman"/>
          <w:bCs/>
          <w:sz w:val="28"/>
          <w:szCs w:val="28"/>
        </w:rPr>
        <w:t xml:space="preserve">изометрии </w:t>
      </w:r>
      <w:r w:rsidRPr="00DB0C96">
        <w:rPr>
          <w:rFonts w:ascii="Times New Roman" w:hAnsi="Times New Roman"/>
          <w:bCs/>
          <w:sz w:val="28"/>
          <w:szCs w:val="28"/>
        </w:rPr>
        <w:t>геометрического тела</w:t>
      </w:r>
    </w:p>
    <w:p w:rsidR="00966A5B" w:rsidRPr="00BD6D35" w:rsidRDefault="00966A5B" w:rsidP="00966A5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на практике </w:t>
      </w:r>
      <w:r>
        <w:rPr>
          <w:rFonts w:ascii="Times New Roman" w:hAnsi="Times New Roman"/>
          <w:bCs/>
          <w:sz w:val="28"/>
          <w:szCs w:val="28"/>
        </w:rPr>
        <w:t>полученных знаний и умений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966A5B" w:rsidRDefault="00966A5B" w:rsidP="00966A5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</w:p>
    <w:p w:rsidR="00C54309" w:rsidRDefault="00C54309" w:rsidP="004E70F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6A5B" w:rsidRDefault="00966A5B" w:rsidP="00966A5B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</w:p>
    <w:p w:rsidR="00C54309" w:rsidRPr="00C54309" w:rsidRDefault="00966A5B" w:rsidP="00966A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54309" w:rsidRPr="00C5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выполнения </w:t>
      </w:r>
      <w:r w:rsidR="00C543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графической работы № 4</w:t>
      </w:r>
      <w:r w:rsidR="00C54309" w:rsidRPr="00C5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54309" w:rsidRPr="00DB0C96">
        <w:rPr>
          <w:rFonts w:ascii="Times New Roman" w:hAnsi="Times New Roman"/>
          <w:bCs/>
          <w:sz w:val="28"/>
          <w:szCs w:val="28"/>
        </w:rPr>
        <w:t>Прямоугольная изометрия геометрического тела</w:t>
      </w:r>
      <w:r w:rsidR="00C54309" w:rsidRPr="00C54309">
        <w:rPr>
          <w:rFonts w:ascii="Times New Roman" w:hAnsi="Times New Roman"/>
          <w:bCs/>
          <w:sz w:val="28"/>
          <w:szCs w:val="28"/>
        </w:rPr>
        <w:t xml:space="preserve">» </w:t>
      </w:r>
      <w:r w:rsidR="00C543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исходных данных имее</w:t>
      </w:r>
      <w:r w:rsidR="00C54309" w:rsidRPr="00C5430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C5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выполненная графическая работа № 3 «</w:t>
      </w:r>
      <w:r w:rsidR="00C54309" w:rsidRPr="00EB234A">
        <w:rPr>
          <w:rFonts w:ascii="Times New Roman" w:hAnsi="Times New Roman"/>
          <w:bCs/>
          <w:sz w:val="28"/>
          <w:szCs w:val="28"/>
        </w:rPr>
        <w:t>Проецирование геометрических тел и точек, расположенных на них»</w:t>
      </w:r>
      <w:r w:rsidR="00C5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сохраняется </w:t>
      </w:r>
      <w:r w:rsidR="00C543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4309" w:rsidRPr="00C5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омер варианта </w:t>
      </w:r>
      <w:r w:rsidR="00C543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еометрическое тело</w:t>
      </w:r>
      <w:r w:rsidR="00C54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309" w:rsidRPr="00966A5B" w:rsidRDefault="00C54309" w:rsidP="00966A5B">
      <w:pPr>
        <w:ind w:firstLine="708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966A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Необходимо на формате А4 (рис.1) выполнить следующее:</w:t>
      </w:r>
    </w:p>
    <w:p w:rsidR="00C54309" w:rsidRDefault="00C54309" w:rsidP="00966A5B">
      <w:pPr>
        <w:pStyle w:val="a5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C54309">
        <w:rPr>
          <w:sz w:val="28"/>
          <w:szCs w:val="28"/>
        </w:rPr>
        <w:t xml:space="preserve">построить </w:t>
      </w:r>
      <w:r w:rsidR="00AC1ADA">
        <w:rPr>
          <w:sz w:val="28"/>
          <w:szCs w:val="28"/>
        </w:rPr>
        <w:t xml:space="preserve">в тонких линиях </w:t>
      </w:r>
      <w:r w:rsidRPr="00C54309">
        <w:rPr>
          <w:sz w:val="28"/>
          <w:szCs w:val="28"/>
        </w:rPr>
        <w:t>изометрические оси</w:t>
      </w:r>
      <w:r>
        <w:rPr>
          <w:sz w:val="28"/>
          <w:szCs w:val="28"/>
        </w:rPr>
        <w:t xml:space="preserve"> </w:t>
      </w:r>
      <w:r w:rsidR="00AC1ADA">
        <w:rPr>
          <w:sz w:val="28"/>
          <w:szCs w:val="28"/>
        </w:rPr>
        <w:t xml:space="preserve">приблизительно </w:t>
      </w:r>
      <w:r>
        <w:rPr>
          <w:sz w:val="28"/>
          <w:szCs w:val="28"/>
        </w:rPr>
        <w:t xml:space="preserve">в центральной части чертежа с учетом высоты </w:t>
      </w:r>
      <w:r w:rsidR="00AC1ADA">
        <w:rPr>
          <w:sz w:val="28"/>
          <w:szCs w:val="28"/>
        </w:rPr>
        <w:t xml:space="preserve">(от центральной точки «О») </w:t>
      </w:r>
      <w:r>
        <w:rPr>
          <w:sz w:val="28"/>
          <w:szCs w:val="28"/>
        </w:rPr>
        <w:t xml:space="preserve">геометрического тела </w:t>
      </w:r>
      <w:r w:rsidR="001577B7">
        <w:rPr>
          <w:sz w:val="28"/>
          <w:szCs w:val="28"/>
        </w:rPr>
        <w:t xml:space="preserve">и обозначить их </w:t>
      </w:r>
      <w:r>
        <w:rPr>
          <w:sz w:val="28"/>
          <w:szCs w:val="28"/>
        </w:rPr>
        <w:t>(рис.2)</w:t>
      </w:r>
      <w:r w:rsidRPr="00C54309">
        <w:rPr>
          <w:sz w:val="28"/>
          <w:szCs w:val="28"/>
        </w:rPr>
        <w:t>;</w:t>
      </w:r>
    </w:p>
    <w:p w:rsidR="001577B7" w:rsidRPr="001577B7" w:rsidRDefault="001577B7" w:rsidP="00966A5B">
      <w:pPr>
        <w:numPr>
          <w:ilvl w:val="0"/>
          <w:numId w:val="10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77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577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ачертить изом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етрическую проекцию заданного ге</w:t>
      </w:r>
      <w:r w:rsidRPr="001577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ометрического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</w:t>
      </w:r>
      <w:r w:rsidRPr="001577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учетом видимых и невидимых линий;</w:t>
      </w:r>
    </w:p>
    <w:p w:rsidR="001577B7" w:rsidRPr="001577B7" w:rsidRDefault="001577B7" w:rsidP="00966A5B">
      <w:pPr>
        <w:pStyle w:val="a5"/>
        <w:numPr>
          <w:ilvl w:val="0"/>
          <w:numId w:val="10"/>
        </w:numPr>
        <w:spacing w:line="276" w:lineRule="auto"/>
        <w:ind w:left="0" w:firstLine="0"/>
        <w:rPr>
          <w:sz w:val="28"/>
          <w:szCs w:val="28"/>
        </w:rPr>
      </w:pPr>
      <w:r w:rsidRPr="001577B7">
        <w:rPr>
          <w:sz w:val="28"/>
          <w:szCs w:val="28"/>
        </w:rPr>
        <w:t>заполнить основную надпись</w:t>
      </w:r>
      <w:r w:rsidR="00966A5B">
        <w:rPr>
          <w:sz w:val="28"/>
          <w:szCs w:val="28"/>
        </w:rPr>
        <w:t xml:space="preserve"> (рис.8)</w:t>
      </w:r>
      <w:r w:rsidRPr="001577B7">
        <w:rPr>
          <w:sz w:val="28"/>
          <w:szCs w:val="28"/>
        </w:rPr>
        <w:t>.</w:t>
      </w:r>
    </w:p>
    <w:p w:rsidR="001577B7" w:rsidRPr="001577B7" w:rsidRDefault="001577B7" w:rsidP="001833C4">
      <w:pPr>
        <w:spacing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B7" w:rsidRPr="001577B7" w:rsidRDefault="001577B7" w:rsidP="001577B7">
      <w:pPr>
        <w:jc w:val="both"/>
        <w:rPr>
          <w:sz w:val="28"/>
          <w:szCs w:val="28"/>
        </w:rPr>
      </w:pPr>
    </w:p>
    <w:p w:rsidR="00C54309" w:rsidRPr="00C54309" w:rsidRDefault="00C54309" w:rsidP="00C5430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309" w:rsidRPr="00450E48" w:rsidRDefault="00C54309" w:rsidP="004E70F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54309" w:rsidRPr="00C54309" w:rsidRDefault="00C54309" w:rsidP="00C543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552">
        <w:rPr>
          <w:noProof/>
          <w:lang w:eastAsia="ru-RU"/>
        </w:rPr>
        <w:lastRenderedPageBreak/>
        <w:drawing>
          <wp:inline distT="0" distB="0" distL="0" distR="0" wp14:anchorId="44D351E6" wp14:editId="79F9BE3E">
            <wp:extent cx="5524742" cy="7813963"/>
            <wp:effectExtent l="0" t="0" r="0" b="0"/>
            <wp:docPr id="2" name="Рисунок 1" descr="F:\Методичка черчение перевод\Черте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тодичка черчение перевод\Чертеж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508" cy="781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20E" w:rsidRPr="00816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C543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Рисунок 1 – </w:t>
      </w:r>
      <w:r w:rsidRPr="00C5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основной надписи и рамки чертежа формата А4</w:t>
      </w:r>
    </w:p>
    <w:p w:rsidR="0081620E" w:rsidRDefault="0081620E" w:rsidP="008162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21AB4" w:rsidRDefault="0081620E" w:rsidP="00AC1A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4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5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C1ADA" w:rsidRDefault="00611103" w:rsidP="00AC1A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правильно расположить изометрические оси необходимо воспользоваться транспортиром для измерения углов наклона осей ОХ и ОУ, </w:t>
      </w:r>
      <w:r w:rsidRPr="001D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ось </w:t>
      </w:r>
      <w:r w:rsidRPr="006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D0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Pr="001D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</w:t>
      </w:r>
      <w:r w:rsidRPr="006111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вертикальна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(рис.3).</w:t>
      </w:r>
    </w:p>
    <w:p w:rsidR="00721AB4" w:rsidRDefault="00721AB4" w:rsidP="00721AB4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D5D743" wp14:editId="7B7C5B54">
            <wp:extent cx="2276475" cy="2843539"/>
            <wp:effectExtent l="0" t="0" r="0" b="0"/>
            <wp:docPr id="15" name="Рисунок 15" descr="https://studfile.net/html/2706/564/html_SpQd89KNz6.ra9R/img-S8BWL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564/html_SpQd89KNz6.ra9R/img-S8BWL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81" t="5700" r="16069" b="4662"/>
                    <a:stretch/>
                  </pic:blipFill>
                  <pic:spPr bwMode="auto">
                    <a:xfrm>
                      <a:off x="0" y="0"/>
                      <a:ext cx="2282551" cy="285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1AB4" w:rsidRDefault="00AC1ADA" w:rsidP="00AC1ADA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2 – Построение </w:t>
      </w:r>
      <w:r w:rsidRPr="00AC1AD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изометрических</w:t>
      </w:r>
      <w:r w:rsidRPr="001D09B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осей</w:t>
      </w:r>
    </w:p>
    <w:p w:rsidR="00721AB4" w:rsidRDefault="00721AB4" w:rsidP="008162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AB4" w:rsidRDefault="00721AB4" w:rsidP="008162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51D4157D" wp14:editId="400417E4">
            <wp:extent cx="2916601" cy="2847975"/>
            <wp:effectExtent l="0" t="0" r="0" b="0"/>
            <wp:docPr id="16" name="Рисунок 16" descr="https://mypresentation.ru/documents_6/d04acd1be896458b7daf64870114d32f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presentation.ru/documents_6/d04acd1be896458b7daf64870114d32f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" t="26084" r="70175" b="38427"/>
                    <a:stretch/>
                  </pic:blipFill>
                  <pic:spPr bwMode="auto">
                    <a:xfrm>
                      <a:off x="0" y="0"/>
                      <a:ext cx="2928627" cy="285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ADA" w:rsidRDefault="00AC1ADA" w:rsidP="00AC1ADA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3 – Расположение </w:t>
      </w:r>
      <w:r w:rsidRPr="00AC1AD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изометрических</w:t>
      </w:r>
      <w:r w:rsidRPr="001D09B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осей</w:t>
      </w:r>
    </w:p>
    <w:p w:rsidR="00611103" w:rsidRDefault="00611103" w:rsidP="00611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Также это построение можно выполнить с помощью циркуля по принципу деления окружности на 3-и равные части (рис.4).</w:t>
      </w:r>
      <w:r w:rsidRPr="0061110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11103" w:rsidRPr="001D09BB" w:rsidRDefault="00611103" w:rsidP="00611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D09B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Построение изометрических осей происходит так:</w:t>
      </w:r>
    </w:p>
    <w:p w:rsidR="00611103" w:rsidRPr="0098709C" w:rsidRDefault="00611103" w:rsidP="0098709C">
      <w:pPr>
        <w:pStyle w:val="a5"/>
        <w:numPr>
          <w:ilvl w:val="0"/>
          <w:numId w:val="12"/>
        </w:numPr>
        <w:jc w:val="both"/>
        <w:textAlignment w:val="baseline"/>
        <w:rPr>
          <w:color w:val="000000"/>
          <w:sz w:val="28"/>
          <w:szCs w:val="28"/>
        </w:rPr>
      </w:pPr>
      <w:r w:rsidRPr="0098709C">
        <w:rPr>
          <w:color w:val="000000"/>
          <w:sz w:val="28"/>
          <w:szCs w:val="28"/>
        </w:rPr>
        <w:t xml:space="preserve">На вертикальной оси Z (верхняя точка) берем центральную точку «О» и проводим вниз дугу (окружность) произвольного радиуса </w:t>
      </w:r>
      <w:r w:rsidRPr="0098709C">
        <w:rPr>
          <w:color w:val="000000"/>
          <w:sz w:val="28"/>
          <w:szCs w:val="28"/>
          <w:lang w:val="en-US"/>
        </w:rPr>
        <w:t>R</w:t>
      </w:r>
      <w:r w:rsidRPr="0098709C">
        <w:rPr>
          <w:color w:val="000000"/>
          <w:sz w:val="28"/>
          <w:szCs w:val="28"/>
        </w:rPr>
        <w:t>;</w:t>
      </w:r>
    </w:p>
    <w:p w:rsidR="00611103" w:rsidRPr="001D09BB" w:rsidRDefault="00611103" w:rsidP="00611103">
      <w:pPr>
        <w:numPr>
          <w:ilvl w:val="0"/>
          <w:numId w:val="1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точки пересечения дуги с продолжением оси Z проводим дугу того же радиуса до пересечения с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рвой дугой</w:t>
      </w:r>
      <w:r w:rsidR="00C7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(окружностью)</w:t>
      </w:r>
      <w:r w:rsidRPr="001D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1AB4" w:rsidRDefault="00611103" w:rsidP="0098709C">
      <w:pPr>
        <w:numPr>
          <w:ilvl w:val="0"/>
          <w:numId w:val="1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Соединив точку </w:t>
      </w:r>
      <w:r w:rsidR="0024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D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4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D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24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полученной левой точкой получаем направление оси Х, а с правой точкой –  направление </w:t>
      </w:r>
      <w:r w:rsidR="00240D7A" w:rsidRPr="001D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</w:t>
      </w:r>
      <w:r w:rsidR="0024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:rsidR="0098709C" w:rsidRPr="0098709C" w:rsidRDefault="0098709C" w:rsidP="0098709C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AB4" w:rsidRPr="00450E48" w:rsidRDefault="00611103" w:rsidP="00721AB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noProof/>
          <w:color w:val="4F81BD"/>
          <w:lang w:eastAsia="ru-RU"/>
        </w:rPr>
        <w:drawing>
          <wp:anchor distT="0" distB="0" distL="114300" distR="114300" simplePos="0" relativeHeight="251661312" behindDoc="1" locked="0" layoutInCell="1" allowOverlap="1" wp14:anchorId="6915F99F" wp14:editId="0B162EE4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851660" cy="1704975"/>
            <wp:effectExtent l="19050" t="19050" r="15240" b="28575"/>
            <wp:wrapThrough wrapText="bothSides">
              <wp:wrapPolygon edited="0">
                <wp:start x="-222" y="-241"/>
                <wp:lineTo x="-222" y="21721"/>
                <wp:lineTo x="21556" y="21721"/>
                <wp:lineTo x="21556" y="-241"/>
                <wp:lineTo x="-222" y="-241"/>
              </wp:wrapPolygon>
            </wp:wrapThrough>
            <wp:docPr id="2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9" t="19289" r="66613" b="10153"/>
                    <a:stretch/>
                  </pic:blipFill>
                  <pic:spPr bwMode="auto">
                    <a:xfrm>
                      <a:off x="0" y="0"/>
                      <a:ext cx="1851660" cy="17049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620E" w:rsidRPr="0081620E" w:rsidRDefault="0081620E" w:rsidP="00C5430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6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611103" w:rsidRDefault="00611103" w:rsidP="00C5430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1103" w:rsidRDefault="00611103" w:rsidP="00C5430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1103" w:rsidRDefault="00611103" w:rsidP="006111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03" w:rsidRPr="001D09BB" w:rsidRDefault="00611103" w:rsidP="0061110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0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</w:t>
      </w:r>
      <w:r w:rsidRPr="001D09B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изометрических осей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 принципу деления </w:t>
      </w:r>
      <w:r w:rsidRPr="001D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окружности на 3 равные части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611103" w:rsidRDefault="00611103" w:rsidP="00611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240D7A" w:rsidRDefault="00240D7A" w:rsidP="00611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Затем, используя горизонтальную проекцию построенного геометрического тела</w:t>
      </w:r>
      <w:r w:rsidR="00C72F7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начинаем выполнять основание на полученных осях изометрической проекции, как показано на рис.5. </w:t>
      </w:r>
      <w:r w:rsidR="0098709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Точка «О» на горизонтальной проекции фигуры (её центр) также будет находиться в центре и при выполнении изометрической проекции. </w:t>
      </w:r>
    </w:p>
    <w:p w:rsidR="00240D7A" w:rsidRDefault="00240D7A" w:rsidP="0098709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240D7A" w:rsidRDefault="00240D7A" w:rsidP="00240D7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F2B5A5" wp14:editId="402F8509">
            <wp:extent cx="4476613" cy="3344528"/>
            <wp:effectExtent l="0" t="0" r="635" b="8890"/>
            <wp:docPr id="23" name="Рисунок 23" descr="http://ok-t.ru/mylektsiiru/baza4/800145979591.files/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mylektsiiru/baza4/800145979591.files/image0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3" r="610" b="-1"/>
                    <a:stretch/>
                  </pic:blipFill>
                  <pic:spPr bwMode="auto">
                    <a:xfrm>
                      <a:off x="0" y="0"/>
                      <a:ext cx="4500248" cy="336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103" w:rsidRDefault="00240D7A" w:rsidP="00240D7A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Рисунок 5 – Пример построения </w:t>
      </w:r>
      <w:r w:rsidR="0098709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изометрической проекции</w:t>
      </w:r>
      <w:r w:rsidR="00987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шестигранной пирамиды по двум проекциям </w:t>
      </w:r>
      <w:r w:rsidR="00987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</w:t>
      </w:r>
      <w:proofErr w:type="gramStart"/>
      <w:r w:rsidR="00987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горизонтальной и фронтальной)</w:t>
      </w:r>
    </w:p>
    <w:p w:rsidR="00C70D05" w:rsidRDefault="0081620E" w:rsidP="00C72F7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16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Действительные коэффициенты искажения по осям </w:t>
      </w:r>
      <w:r w:rsidRPr="008162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OX</w:t>
      </w:r>
      <w:r w:rsidRPr="00816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162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OY</w:t>
      </w:r>
      <w:r w:rsidRPr="00816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8162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OZ </w:t>
      </w:r>
      <w:r w:rsidRPr="00816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равны </w:t>
      </w:r>
      <w:r w:rsidRPr="008162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0,82</w:t>
      </w:r>
      <w:r w:rsidRPr="00816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с такими значениями коэффициентов искажения работать не удобно, поэтому, на практике, используются </w:t>
      </w:r>
      <w:r w:rsidRPr="008162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приведенные коэффициенты искажений</w:t>
      </w:r>
      <w:r w:rsidRPr="00816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Эта проекция обычно выполняется без искажения, поэтому, приведенные коэффициенты искажений принимается </w:t>
      </w:r>
      <w:r w:rsidRPr="008162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k = m = n =1</w:t>
      </w:r>
      <w:r w:rsidRPr="00816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C70D05" w:rsidRPr="001D09B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 всем аксонометрическим осям и параллельно им в изометрической проекции отклады</w:t>
      </w:r>
      <w:r w:rsidR="00C70D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вают натуральные размеры. </w:t>
      </w:r>
      <w:r w:rsidR="00240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есть размеры, измеренные на горизонтальной проекции от её </w:t>
      </w:r>
      <w:r w:rsidR="00F17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осей </w:t>
      </w:r>
      <w:r w:rsidR="00F174F3" w:rsidRPr="008162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OX</w:t>
      </w:r>
      <w:r w:rsidR="00F174F3" w:rsidRPr="00816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F174F3" w:rsidRPr="008162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OY</w:t>
      </w:r>
      <w:r w:rsidR="00F174F3" w:rsidRPr="00816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17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будут равны расстояниям, которые необходимо отложить от тех же осей изометрической проекции, в том числе и по оси </w:t>
      </w:r>
      <w:r w:rsidR="00F174F3" w:rsidRPr="008162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OZ</w:t>
      </w:r>
      <w:r w:rsidR="00F174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r w:rsidR="00C72F7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</w:p>
    <w:p w:rsidR="004D249D" w:rsidRDefault="004D249D" w:rsidP="00C72F7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После того, как была отложена заданная высота пирамиды необходимо соединить её вершину с углами основания. При этом необходимо учитывать, что не все стороны (рёбра) пирамиды будут видимые. Поэтому те стороны, которые будут видны в перспективе наводятся сплошной толстой линией, а невидимые – штриховой линией.</w:t>
      </w:r>
    </w:p>
    <w:p w:rsidR="0081620E" w:rsidRDefault="00C72F7D" w:rsidP="009870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 рис. 6 показаны примеры выполнения изометрической проекции пирамид, имеющих в основании треугольник (рис.6, а) и четырёхугольник (рис.6, б).</w:t>
      </w:r>
      <w:r w:rsidR="009870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При выполнении изометрической проекции пирамиды или призмы, имеющих в основании треугольник (рис.6, а) её сторону </w:t>
      </w:r>
      <w:r w:rsidR="00924A9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основания </w:t>
      </w:r>
      <w:r w:rsidR="0098709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можно расположить на оси ОХ.</w:t>
      </w:r>
    </w:p>
    <w:tbl>
      <w:tblPr>
        <w:tblStyle w:val="a7"/>
        <w:tblpPr w:leftFromText="180" w:rightFromText="180" w:vertAnchor="text" w:horzAnchor="page" w:tblpX="2656" w:tblpY="39"/>
        <w:tblW w:w="7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3950"/>
      </w:tblGrid>
      <w:tr w:rsidR="0098709C" w:rsidTr="0098709C">
        <w:trPr>
          <w:trHeight w:val="4046"/>
        </w:trPr>
        <w:tc>
          <w:tcPr>
            <w:tcW w:w="3501" w:type="dxa"/>
          </w:tcPr>
          <w:p w:rsidR="0098709C" w:rsidRDefault="0098709C" w:rsidP="009870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8709C" w:rsidRDefault="0098709C" w:rsidP="0098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4B07E4" wp14:editId="047A6F9A">
                  <wp:extent cx="1844494" cy="2562225"/>
                  <wp:effectExtent l="0" t="0" r="3810" b="0"/>
                  <wp:docPr id="3" name="Рисунок 3" descr="https://mypresentation.ru/documents_6/d04acd1be896458b7daf64870114d32f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presentation.ru/documents_6/d04acd1be896458b7daf64870114d32f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42" t="31570" r="45403" b="16840"/>
                          <a:stretch/>
                        </pic:blipFill>
                        <pic:spPr bwMode="auto">
                          <a:xfrm>
                            <a:off x="0" y="0"/>
                            <a:ext cx="1852208" cy="2572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709C" w:rsidRDefault="0098709C" w:rsidP="009870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50" w:type="dxa"/>
          </w:tcPr>
          <w:p w:rsidR="0098709C" w:rsidRDefault="0098709C" w:rsidP="009870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181C24" wp14:editId="7FFC8FEE">
                  <wp:extent cx="2295525" cy="3229566"/>
                  <wp:effectExtent l="0" t="0" r="0" b="9525"/>
                  <wp:docPr id="6" name="Рисунок 6" descr="https://konspekta.net/studopediainfo/baza3/1517831535139.files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onspekta.net/studopediainfo/baza3/1517831535139.files/image00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83" t="39349" r="50087" b="297"/>
                          <a:stretch/>
                        </pic:blipFill>
                        <pic:spPr bwMode="auto">
                          <a:xfrm>
                            <a:off x="0" y="0"/>
                            <a:ext cx="2314701" cy="325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A91" w:rsidRDefault="00924A91" w:rsidP="0098709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A91" w:rsidRDefault="00924A91" w:rsidP="0098709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A91" w:rsidRDefault="00924A91" w:rsidP="0098709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709C" w:rsidRDefault="00C72F7D" w:rsidP="00924A9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924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924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924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987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</w:p>
    <w:p w:rsidR="00F174F3" w:rsidRDefault="00C72F7D" w:rsidP="0098709C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Рисунок 6 – Пример построения </w:t>
      </w:r>
      <w:r w:rsidR="00C70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прямоугольной изометрии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3-х и 4-х гранных пирамид</w:t>
      </w:r>
    </w:p>
    <w:p w:rsidR="00C70D05" w:rsidRPr="004D249D" w:rsidRDefault="00C72F7D" w:rsidP="004D24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рис.7 показаны примеры построения </w:t>
      </w:r>
      <w:r w:rsidR="00C70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прямоугольной изометрии                                призм, имеющих в основании шести- (рис.7, а) и трёх- (рис.7, б) угольники соответственно.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70D05" w:rsidTr="00C70D05">
        <w:tc>
          <w:tcPr>
            <w:tcW w:w="4672" w:type="dxa"/>
          </w:tcPr>
          <w:p w:rsidR="00C70D05" w:rsidRDefault="00C70D05" w:rsidP="00C70D05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C70D05" w:rsidRDefault="00C70D05" w:rsidP="001D09BB">
            <w:pPr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C70D05" w:rsidRDefault="00C70D05" w:rsidP="001D09BB">
            <w:pPr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F01A89" wp14:editId="2436F2DB">
                  <wp:extent cx="1762125" cy="1971675"/>
                  <wp:effectExtent l="0" t="0" r="9525" b="9525"/>
                  <wp:docPr id="9" name="Рисунок 9" descr="https://i1.wp.com/cherch.ru/images/stories/pic1/cherch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1.wp.com/cherch.ru/images/stories/pic1/cherch00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27" t="6962" r="40033" b="64915"/>
                          <a:stretch/>
                        </pic:blipFill>
                        <pic:spPr bwMode="auto">
                          <a:xfrm>
                            <a:off x="0" y="0"/>
                            <a:ext cx="1768911" cy="1979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0D05" w:rsidRDefault="00C70D05" w:rsidP="00C70D05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C70D05" w:rsidRDefault="00C70D05" w:rsidP="001D09BB">
            <w:pPr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C70D05" w:rsidRDefault="00C70D05" w:rsidP="001D09BB">
            <w:pPr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C70D05" w:rsidRDefault="00C70D05" w:rsidP="001D09BB">
            <w:pPr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5D06E5" wp14:editId="60DE66D1">
                  <wp:extent cx="1399540" cy="1895475"/>
                  <wp:effectExtent l="0" t="0" r="0" b="9525"/>
                  <wp:docPr id="21" name="Рисунок 21" descr="https://i1.wp.com/cherch.ru/images/stories/pic1/cherch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1.wp.com/cherch.ru/images/stories/pic1/cherch00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44" t="6963" r="21905" b="66002"/>
                          <a:stretch/>
                        </pic:blipFill>
                        <pic:spPr bwMode="auto">
                          <a:xfrm>
                            <a:off x="0" y="0"/>
                            <a:ext cx="1404930" cy="190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0D05" w:rsidRPr="00C70D05" w:rsidRDefault="00C70D05" w:rsidP="001D09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C70D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70D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б</w:t>
      </w:r>
    </w:p>
    <w:p w:rsidR="00C70D05" w:rsidRDefault="00C70D05" w:rsidP="00C70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9BB" w:rsidRPr="001D09BB" w:rsidRDefault="00C70D05" w:rsidP="00B068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Рисунок 7 – Пример построения 6-и и 3-х гранных призм</w:t>
      </w:r>
    </w:p>
    <w:p w:rsidR="00B06872" w:rsidRDefault="00AC1ADA" w:rsidP="004D24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4D249D" w:rsidRPr="006502A2" w:rsidRDefault="004D249D" w:rsidP="004D24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2A2"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  <w:r w:rsidRPr="00650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49D" w:rsidRPr="006502A2" w:rsidRDefault="004D249D" w:rsidP="004D249D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49D" w:rsidRPr="006502A2" w:rsidRDefault="004D249D" w:rsidP="004D24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2A2">
        <w:rPr>
          <w:rFonts w:ascii="Times New Roman" w:hAnsi="Times New Roman" w:cs="Times New Roman"/>
          <w:sz w:val="28"/>
          <w:szCs w:val="28"/>
        </w:rPr>
        <w:t xml:space="preserve">1) выполнить в </w:t>
      </w:r>
      <w:r w:rsidRPr="006502A2">
        <w:rPr>
          <w:rFonts w:ascii="Times New Roman" w:hAnsi="Times New Roman" w:cs="Times New Roman"/>
          <w:sz w:val="28"/>
          <w:szCs w:val="28"/>
          <w:u w:val="single"/>
        </w:rPr>
        <w:t>тонких линиях</w:t>
      </w:r>
      <w:r>
        <w:rPr>
          <w:rFonts w:ascii="Times New Roman" w:hAnsi="Times New Roman" w:cs="Times New Roman"/>
          <w:sz w:val="28"/>
          <w:szCs w:val="28"/>
        </w:rPr>
        <w:t xml:space="preserve"> чертёж заданного геометрического тела в прямоугольной изометрии</w:t>
      </w:r>
      <w:r w:rsidRPr="006502A2">
        <w:rPr>
          <w:rFonts w:ascii="Times New Roman" w:hAnsi="Times New Roman" w:cs="Times New Roman"/>
          <w:sz w:val="28"/>
          <w:szCs w:val="28"/>
        </w:rPr>
        <w:t>, заполнить</w:t>
      </w:r>
      <w:r>
        <w:rPr>
          <w:rFonts w:ascii="Times New Roman" w:hAnsi="Times New Roman" w:cs="Times New Roman"/>
          <w:sz w:val="28"/>
          <w:szCs w:val="28"/>
        </w:rPr>
        <w:t xml:space="preserve"> основную надпись чертежа (рис.8</w:t>
      </w:r>
      <w:r w:rsidRPr="006502A2">
        <w:rPr>
          <w:rFonts w:ascii="Times New Roman" w:hAnsi="Times New Roman" w:cs="Times New Roman"/>
          <w:sz w:val="28"/>
          <w:szCs w:val="28"/>
        </w:rPr>
        <w:t>)</w:t>
      </w:r>
      <w:r w:rsidR="001C2B87">
        <w:rPr>
          <w:rFonts w:ascii="Times New Roman" w:hAnsi="Times New Roman" w:cs="Times New Roman"/>
          <w:sz w:val="28"/>
          <w:szCs w:val="28"/>
        </w:rPr>
        <w:t xml:space="preserve"> и предоставить его на проверку</w:t>
      </w:r>
      <w:r w:rsidR="00966A5B">
        <w:rPr>
          <w:rFonts w:ascii="Times New Roman" w:hAnsi="Times New Roman" w:cs="Times New Roman"/>
          <w:sz w:val="28"/>
          <w:szCs w:val="28"/>
        </w:rPr>
        <w:t xml:space="preserve">, переслав на мой адрес: </w:t>
      </w:r>
      <w:hyperlink r:id="rId13" w:history="1">
        <w:r w:rsidR="00966A5B" w:rsidRPr="00A63537">
          <w:rPr>
            <w:rFonts w:ascii="Times New Roman" w:hAnsi="Times New Roman" w:cs="Times New Roman"/>
            <w:sz w:val="28"/>
            <w:szCs w:val="28"/>
          </w:rPr>
          <w:t>sergtyulin@mail.ru</w:t>
        </w:r>
      </w:hyperlink>
      <w:r w:rsidR="00966A5B">
        <w:rPr>
          <w:rFonts w:ascii="Times New Roman" w:hAnsi="Times New Roman" w:cs="Times New Roman"/>
          <w:sz w:val="28"/>
          <w:szCs w:val="28"/>
        </w:rPr>
        <w:t xml:space="preserve"> в срок 29.10.21 до 20.00</w:t>
      </w:r>
      <w:r w:rsidR="001C2B87">
        <w:rPr>
          <w:rFonts w:ascii="Times New Roman" w:hAnsi="Times New Roman" w:cs="Times New Roman"/>
          <w:sz w:val="28"/>
          <w:szCs w:val="28"/>
        </w:rPr>
        <w:t>;</w:t>
      </w:r>
    </w:p>
    <w:p w:rsidR="001C2B87" w:rsidRPr="00B06872" w:rsidRDefault="004D249D" w:rsidP="00B0687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2A2">
        <w:rPr>
          <w:rFonts w:ascii="Times New Roman" w:hAnsi="Times New Roman" w:cs="Times New Roman"/>
          <w:sz w:val="28"/>
          <w:szCs w:val="28"/>
        </w:rPr>
        <w:t>2) после проверки чертежа и устранения возможных недостатков</w:t>
      </w:r>
      <w:r w:rsidR="001C2B87">
        <w:rPr>
          <w:rFonts w:ascii="Times New Roman" w:hAnsi="Times New Roman" w:cs="Times New Roman"/>
          <w:sz w:val="28"/>
          <w:szCs w:val="28"/>
        </w:rPr>
        <w:t xml:space="preserve"> по его оформлению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87">
        <w:rPr>
          <w:rFonts w:ascii="Times New Roman" w:hAnsi="Times New Roman" w:cs="Times New Roman"/>
          <w:sz w:val="28"/>
          <w:szCs w:val="28"/>
        </w:rPr>
        <w:t xml:space="preserve">обвести чертёж и </w:t>
      </w:r>
      <w:r w:rsidR="00966A5B">
        <w:rPr>
          <w:rFonts w:ascii="Times New Roman" w:hAnsi="Times New Roman" w:cs="Times New Roman"/>
          <w:sz w:val="28"/>
          <w:szCs w:val="28"/>
        </w:rPr>
        <w:t>вновь отправить на мою почту в срок 02.11.21 до 20.00</w:t>
      </w:r>
      <w:r w:rsidR="00B06872">
        <w:rPr>
          <w:rFonts w:ascii="Times New Roman" w:hAnsi="Times New Roman" w:cs="Times New Roman"/>
          <w:sz w:val="28"/>
          <w:szCs w:val="28"/>
        </w:rPr>
        <w:t>. Защит работы пройдёт в телефонном режиме на занятии 03.11.21</w:t>
      </w:r>
      <w:r w:rsidR="001C2B8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2"/>
        <w:tblpPr w:leftFromText="180" w:rightFromText="180" w:vertAnchor="text" w:horzAnchor="margin" w:tblpY="697"/>
        <w:tblW w:w="9871" w:type="dxa"/>
        <w:tblLook w:val="04A0" w:firstRow="1" w:lastRow="0" w:firstColumn="1" w:lastColumn="0" w:noHBand="0" w:noVBand="1"/>
      </w:tblPr>
      <w:tblGrid>
        <w:gridCol w:w="657"/>
        <w:gridCol w:w="732"/>
        <w:gridCol w:w="1346"/>
        <w:gridCol w:w="772"/>
        <w:gridCol w:w="735"/>
        <w:gridCol w:w="2823"/>
        <w:gridCol w:w="259"/>
        <w:gridCol w:w="434"/>
        <w:gridCol w:w="259"/>
        <w:gridCol w:w="335"/>
        <w:gridCol w:w="499"/>
        <w:gridCol w:w="1020"/>
      </w:tblGrid>
      <w:tr w:rsidR="004D249D" w:rsidRPr="00A63537" w:rsidTr="00C96077">
        <w:trPr>
          <w:trHeight w:val="247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249D" w:rsidRPr="00A63537" w:rsidRDefault="004D249D" w:rsidP="00C96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9D" w:rsidRPr="00A63537" w:rsidRDefault="004D249D" w:rsidP="00C9607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ИГ _ _.00.00._ _ ГР № 4</w:t>
            </w:r>
          </w:p>
        </w:tc>
      </w:tr>
      <w:tr w:rsidR="004D249D" w:rsidRPr="00A63537" w:rsidTr="00C96077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  <w:gridSpan w:val="7"/>
            <w:vMerge/>
            <w:tcBorders>
              <w:lef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</w:tr>
      <w:tr w:rsidR="004D249D" w:rsidRPr="00A63537" w:rsidTr="00C96077">
        <w:trPr>
          <w:trHeight w:val="31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</w:tr>
      <w:tr w:rsidR="004D249D" w:rsidRPr="00A63537" w:rsidTr="00C96077">
        <w:trPr>
          <w:trHeight w:val="27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jc w:val="center"/>
              <w:rPr>
                <w:rFonts w:ascii="Times New Roman" w:hAnsi="Times New Roman" w:cs="Times New Roman"/>
              </w:rPr>
            </w:pPr>
          </w:p>
          <w:p w:rsidR="004D249D" w:rsidRPr="00A63537" w:rsidRDefault="004D249D" w:rsidP="00C9607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Призма (Пирамида)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</w:rPr>
            </w:pPr>
            <w:r w:rsidRPr="00A63537">
              <w:rPr>
                <w:rFonts w:ascii="Times New Roman" w:hAnsi="Times New Roman" w:cs="Times New Roman"/>
                <w:i/>
              </w:rPr>
              <w:t>Литера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</w:rPr>
            </w:pPr>
            <w:r w:rsidRPr="00A63537">
              <w:rPr>
                <w:rFonts w:ascii="Times New Roman" w:hAnsi="Times New Roman" w:cs="Times New Roman"/>
                <w:i/>
              </w:rPr>
              <w:t>Масса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</w:rPr>
            </w:pPr>
            <w:r w:rsidRPr="00A63537">
              <w:rPr>
                <w:rFonts w:ascii="Times New Roman" w:hAnsi="Times New Roman" w:cs="Times New Roman"/>
                <w:i/>
              </w:rPr>
              <w:t>Масшт.</w:t>
            </w:r>
          </w:p>
        </w:tc>
      </w:tr>
      <w:tr w:rsidR="004D249D" w:rsidRPr="00A63537" w:rsidTr="00C96077">
        <w:trPr>
          <w:trHeight w:val="1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</w:rPr>
            </w:pPr>
            <w:r w:rsidRPr="00A63537">
              <w:rPr>
                <w:rFonts w:ascii="Times New Roman" w:hAnsi="Times New Roman" w:cs="Times New Roman"/>
                <w:i/>
              </w:rPr>
              <w:t>Изм.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</w:rPr>
            </w:pPr>
            <w:r w:rsidRPr="00A63537"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</w:rPr>
            </w:pPr>
            <w:r w:rsidRPr="00A63537">
              <w:rPr>
                <w:rFonts w:ascii="Times New Roman" w:hAnsi="Times New Roman" w:cs="Times New Roman"/>
                <w:i/>
              </w:rPr>
              <w:t xml:space="preserve">    № докум.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</w:rPr>
            </w:pPr>
            <w:r w:rsidRPr="00A63537">
              <w:rPr>
                <w:rFonts w:ascii="Times New Roman" w:hAnsi="Times New Roman" w:cs="Times New Roman"/>
                <w:i/>
              </w:rPr>
              <w:t>Подп.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</w:rPr>
            </w:pPr>
            <w:r w:rsidRPr="00A63537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</w:rPr>
            </w:pPr>
          </w:p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</w:rPr>
            </w:pPr>
            <w:r w:rsidRPr="00A63537">
              <w:rPr>
                <w:rFonts w:ascii="Times New Roman" w:hAnsi="Times New Roman" w:cs="Times New Roman"/>
                <w:i/>
              </w:rPr>
              <w:t>У</w:t>
            </w:r>
          </w:p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249D" w:rsidRPr="00A63537" w:rsidRDefault="004D249D" w:rsidP="00C9607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D249D" w:rsidRPr="00A63537" w:rsidRDefault="004D249D" w:rsidP="00C9607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1:1</w:t>
            </w:r>
          </w:p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</w:tr>
      <w:tr w:rsidR="004D249D" w:rsidRPr="00A63537" w:rsidTr="00C96077">
        <w:trPr>
          <w:trHeight w:val="28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Разработал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</w:tr>
      <w:tr w:rsidR="004D249D" w:rsidRPr="00A63537" w:rsidTr="00C96077">
        <w:trPr>
          <w:trHeight w:val="271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</w:rPr>
            </w:pPr>
            <w:r w:rsidRPr="00A63537">
              <w:rPr>
                <w:rFonts w:ascii="Times New Roman" w:hAnsi="Times New Roman" w:cs="Times New Roman"/>
                <w:i/>
              </w:rPr>
              <w:t>Проверил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</w:rPr>
            </w:pPr>
            <w:r w:rsidRPr="00A63537">
              <w:rPr>
                <w:rFonts w:ascii="Times New Roman" w:hAnsi="Times New Roman" w:cs="Times New Roman"/>
                <w:i/>
              </w:rPr>
              <w:t>Тюлин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</w:tr>
      <w:tr w:rsidR="004D249D" w:rsidRPr="00A63537" w:rsidTr="00C96077">
        <w:trPr>
          <w:trHeight w:val="243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63537">
              <w:rPr>
                <w:rFonts w:ascii="Times New Roman" w:hAnsi="Times New Roman" w:cs="Times New Roman"/>
                <w:i/>
              </w:rPr>
              <w:t>Т.контр</w:t>
            </w:r>
            <w:proofErr w:type="spellEnd"/>
            <w:r w:rsidRPr="00A6353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3537"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49D" w:rsidRPr="00A63537" w:rsidRDefault="004D249D" w:rsidP="00C96077">
            <w:pPr>
              <w:jc w:val="center"/>
              <w:rPr>
                <w:rFonts w:ascii="Times New Roman" w:hAnsi="Times New Roman" w:cs="Times New Roman"/>
              </w:rPr>
            </w:pPr>
            <w:r w:rsidRPr="00A63537">
              <w:rPr>
                <w:rFonts w:ascii="Times New Roman" w:hAnsi="Times New Roman" w:cs="Times New Roman"/>
                <w:i/>
              </w:rPr>
              <w:t>Листов 1</w:t>
            </w:r>
          </w:p>
        </w:tc>
      </w:tr>
      <w:tr w:rsidR="004D249D" w:rsidRPr="00A63537" w:rsidTr="00C96077">
        <w:trPr>
          <w:trHeight w:val="243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249D" w:rsidRPr="006A5AF0" w:rsidRDefault="004D249D" w:rsidP="00C960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AF0">
              <w:rPr>
                <w:rFonts w:ascii="Times New Roman" w:hAnsi="Times New Roman" w:cs="Times New Roman"/>
                <w:i/>
                <w:sz w:val="24"/>
                <w:szCs w:val="24"/>
              </w:rPr>
              <w:t>ГАТТ ДонНТУ</w:t>
            </w:r>
          </w:p>
          <w:p w:rsidR="004D249D" w:rsidRPr="006A5AF0" w:rsidRDefault="001C2B87" w:rsidP="00C960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гр. 1СТ</w:t>
            </w:r>
            <w:r w:rsidR="004D249D" w:rsidRPr="006A5AF0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  <w:p w:rsidR="004D249D" w:rsidRPr="00A63537" w:rsidRDefault="004D249D" w:rsidP="00C96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49D" w:rsidRPr="00A63537" w:rsidTr="00C96077">
        <w:trPr>
          <w:trHeight w:val="214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63537">
              <w:rPr>
                <w:rFonts w:ascii="Times New Roman" w:hAnsi="Times New Roman" w:cs="Times New Roman"/>
                <w:i/>
              </w:rPr>
              <w:t>Н.контр</w:t>
            </w:r>
            <w:proofErr w:type="spellEnd"/>
            <w:r w:rsidRPr="00A6353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6"/>
            <w:vMerge/>
            <w:tcBorders>
              <w:lef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</w:tr>
      <w:tr w:rsidR="004D249D" w:rsidRPr="00A63537" w:rsidTr="00C96077">
        <w:trPr>
          <w:trHeight w:val="329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  <w:i/>
              </w:rPr>
            </w:pPr>
            <w:r w:rsidRPr="00A63537">
              <w:rPr>
                <w:rFonts w:ascii="Times New Roman" w:hAnsi="Times New Roman" w:cs="Times New Roman"/>
                <w:i/>
              </w:rPr>
              <w:t>Утвердил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249D" w:rsidRPr="00A63537" w:rsidRDefault="004D249D" w:rsidP="00C96077">
            <w:pPr>
              <w:rPr>
                <w:rFonts w:ascii="Times New Roman" w:hAnsi="Times New Roman" w:cs="Times New Roman"/>
              </w:rPr>
            </w:pPr>
          </w:p>
        </w:tc>
      </w:tr>
    </w:tbl>
    <w:p w:rsidR="004D249D" w:rsidRDefault="004D249D" w:rsidP="001C2B8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D249D" w:rsidRPr="00A63537" w:rsidRDefault="001577B7" w:rsidP="00B0687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8</w:t>
      </w:r>
      <w:r w:rsidR="004D249D" w:rsidRPr="00A63537">
        <w:rPr>
          <w:rFonts w:ascii="Times New Roman" w:hAnsi="Times New Roman" w:cs="Times New Roman"/>
          <w:bCs/>
          <w:sz w:val="28"/>
          <w:szCs w:val="28"/>
        </w:rPr>
        <w:t xml:space="preserve"> – Пример оф</w:t>
      </w:r>
      <w:r w:rsidR="004D249D">
        <w:rPr>
          <w:rFonts w:ascii="Times New Roman" w:hAnsi="Times New Roman" w:cs="Times New Roman"/>
          <w:bCs/>
          <w:sz w:val="28"/>
          <w:szCs w:val="28"/>
        </w:rPr>
        <w:t>ормления основной надписи ГР № 4</w:t>
      </w:r>
    </w:p>
    <w:p w:rsidR="004D249D" w:rsidRPr="00A63537" w:rsidRDefault="004D249D" w:rsidP="004D2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537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Примечание:</w:t>
      </w:r>
      <w:r w:rsidRPr="00A63537">
        <w:rPr>
          <w:rFonts w:ascii="Times New Roman" w:hAnsi="Times New Roman" w:cs="Times New Roman"/>
          <w:sz w:val="28"/>
          <w:szCs w:val="28"/>
        </w:rPr>
        <w:t xml:space="preserve"> надпись шифра работы выполняется шрифтом № 10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3537">
        <w:rPr>
          <w:rFonts w:ascii="Times New Roman" w:hAnsi="Times New Roman"/>
          <w:bCs/>
          <w:sz w:val="28"/>
          <w:szCs w:val="28"/>
        </w:rPr>
        <w:t>(в шифре работы два первых пробела – заполняется списочный номер студента учебной группы, два вторых пробела – заполняется вариант задания)</w:t>
      </w:r>
      <w:r w:rsidRPr="00A63537">
        <w:rPr>
          <w:rFonts w:ascii="Times New Roman" w:hAnsi="Times New Roman" w:cs="Times New Roman"/>
          <w:sz w:val="28"/>
          <w:szCs w:val="28"/>
        </w:rPr>
        <w:t xml:space="preserve">, в верхней рамке записывается шифр работы (с разворотом </w:t>
      </w:r>
      <w:r w:rsidR="001577B7">
        <w:rPr>
          <w:rFonts w:ascii="Times New Roman" w:hAnsi="Times New Roman" w:cs="Times New Roman"/>
          <w:sz w:val="28"/>
          <w:szCs w:val="28"/>
        </w:rPr>
        <w:t>чертежа) без указания «ГР № 4</w:t>
      </w:r>
      <w:r w:rsidRPr="00A63537">
        <w:rPr>
          <w:rFonts w:ascii="Times New Roman" w:hAnsi="Times New Roman" w:cs="Times New Roman"/>
          <w:sz w:val="28"/>
          <w:szCs w:val="28"/>
        </w:rPr>
        <w:t>» так</w:t>
      </w:r>
      <w:r>
        <w:rPr>
          <w:rFonts w:ascii="Times New Roman" w:hAnsi="Times New Roman" w:cs="Times New Roman"/>
          <w:sz w:val="28"/>
          <w:szCs w:val="28"/>
        </w:rPr>
        <w:t>же шрифтом № 10, название геометрического тела</w:t>
      </w:r>
      <w:r w:rsidRPr="00A6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«Призма</w:t>
      </w:r>
      <w:r w:rsidRPr="00A635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«Пирамида»</w:t>
      </w:r>
      <w:r w:rsidRPr="00A63537">
        <w:rPr>
          <w:rFonts w:ascii="Times New Roman" w:hAnsi="Times New Roman" w:cs="Times New Roman"/>
          <w:sz w:val="28"/>
          <w:szCs w:val="28"/>
        </w:rPr>
        <w:t xml:space="preserve"> записывается шрифтом № 7 или № 10, сокращенное название техникума и груп</w:t>
      </w:r>
      <w:r w:rsidR="00B06872">
        <w:rPr>
          <w:rFonts w:ascii="Times New Roman" w:hAnsi="Times New Roman" w:cs="Times New Roman"/>
          <w:sz w:val="28"/>
          <w:szCs w:val="28"/>
        </w:rPr>
        <w:t>па – шрифтом № 5 (в две строки), остальные записи шрифтом № 3,5.</w:t>
      </w:r>
    </w:p>
    <w:p w:rsidR="00EB7603" w:rsidRDefault="00EB7603" w:rsidP="00EB7603">
      <w:pPr>
        <w:pStyle w:val="a5"/>
        <w:spacing w:before="100" w:beforeAutospacing="1" w:after="100" w:afterAutospacing="1"/>
        <w:ind w:left="709"/>
        <w:jc w:val="both"/>
        <w:rPr>
          <w:color w:val="000000"/>
          <w:sz w:val="28"/>
          <w:szCs w:val="28"/>
        </w:rPr>
      </w:pPr>
    </w:p>
    <w:sectPr w:rsidR="00EB7603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5DE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A46E13"/>
    <w:multiLevelType w:val="multilevel"/>
    <w:tmpl w:val="556C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22788"/>
    <w:multiLevelType w:val="hybridMultilevel"/>
    <w:tmpl w:val="28F45EC4"/>
    <w:lvl w:ilvl="0" w:tplc="13ECB2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8B451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ECD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CF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AF2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CAD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28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0C5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E4B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C3FD2"/>
    <w:multiLevelType w:val="hybridMultilevel"/>
    <w:tmpl w:val="272C4D72"/>
    <w:lvl w:ilvl="0" w:tplc="9612D8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01F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03F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2A3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6B5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C6E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4CD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AAA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40F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2114"/>
    <w:multiLevelType w:val="multilevel"/>
    <w:tmpl w:val="7C8A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7647B2"/>
    <w:multiLevelType w:val="hybridMultilevel"/>
    <w:tmpl w:val="DFD8FB4C"/>
    <w:lvl w:ilvl="0" w:tplc="2C6C812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9E36B7"/>
    <w:multiLevelType w:val="hybridMultilevel"/>
    <w:tmpl w:val="A84AA664"/>
    <w:lvl w:ilvl="0" w:tplc="D30889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FC51C2"/>
    <w:multiLevelType w:val="hybridMultilevel"/>
    <w:tmpl w:val="52526CC6"/>
    <w:lvl w:ilvl="0" w:tplc="F9B2E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624711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F062D95"/>
    <w:multiLevelType w:val="hybridMultilevel"/>
    <w:tmpl w:val="41DACDF0"/>
    <w:lvl w:ilvl="0" w:tplc="994EF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6255F9"/>
    <w:multiLevelType w:val="hybridMultilevel"/>
    <w:tmpl w:val="5C20D25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4772"/>
    <w:rsid w:val="00015BFC"/>
    <w:rsid w:val="000A4C5A"/>
    <w:rsid w:val="000D3464"/>
    <w:rsid w:val="000D37D1"/>
    <w:rsid w:val="000E3EF2"/>
    <w:rsid w:val="000E405C"/>
    <w:rsid w:val="00100D5C"/>
    <w:rsid w:val="00103FAF"/>
    <w:rsid w:val="00106894"/>
    <w:rsid w:val="001577B7"/>
    <w:rsid w:val="0016772E"/>
    <w:rsid w:val="00170C26"/>
    <w:rsid w:val="001833C4"/>
    <w:rsid w:val="00184406"/>
    <w:rsid w:val="001C2B87"/>
    <w:rsid w:val="001D09BB"/>
    <w:rsid w:val="001E5455"/>
    <w:rsid w:val="00234BFE"/>
    <w:rsid w:val="00240D7A"/>
    <w:rsid w:val="002A4159"/>
    <w:rsid w:val="002A49CD"/>
    <w:rsid w:val="002F14B1"/>
    <w:rsid w:val="00310FB4"/>
    <w:rsid w:val="00322438"/>
    <w:rsid w:val="00360782"/>
    <w:rsid w:val="003979A1"/>
    <w:rsid w:val="004011F4"/>
    <w:rsid w:val="00450E48"/>
    <w:rsid w:val="004D249D"/>
    <w:rsid w:val="004E70F8"/>
    <w:rsid w:val="0050461A"/>
    <w:rsid w:val="00525C35"/>
    <w:rsid w:val="00576C23"/>
    <w:rsid w:val="005A61F4"/>
    <w:rsid w:val="005A6A39"/>
    <w:rsid w:val="005D3228"/>
    <w:rsid w:val="005D6321"/>
    <w:rsid w:val="005F1BA1"/>
    <w:rsid w:val="005F3DAF"/>
    <w:rsid w:val="005F6E75"/>
    <w:rsid w:val="00611103"/>
    <w:rsid w:val="006501DD"/>
    <w:rsid w:val="0067191A"/>
    <w:rsid w:val="006E1AD2"/>
    <w:rsid w:val="006F3554"/>
    <w:rsid w:val="00721AB4"/>
    <w:rsid w:val="0072413F"/>
    <w:rsid w:val="007861EF"/>
    <w:rsid w:val="00787B4B"/>
    <w:rsid w:val="00793AA2"/>
    <w:rsid w:val="007A05D6"/>
    <w:rsid w:val="0081620E"/>
    <w:rsid w:val="00884F2D"/>
    <w:rsid w:val="008A7244"/>
    <w:rsid w:val="008B42B4"/>
    <w:rsid w:val="008D76CE"/>
    <w:rsid w:val="008F7531"/>
    <w:rsid w:val="00902818"/>
    <w:rsid w:val="00924A91"/>
    <w:rsid w:val="00966A5B"/>
    <w:rsid w:val="0098709C"/>
    <w:rsid w:val="009F01B9"/>
    <w:rsid w:val="009F34E0"/>
    <w:rsid w:val="00A04B13"/>
    <w:rsid w:val="00A07EE8"/>
    <w:rsid w:val="00A22EE4"/>
    <w:rsid w:val="00A4061C"/>
    <w:rsid w:val="00A82DD0"/>
    <w:rsid w:val="00AB11F7"/>
    <w:rsid w:val="00AC1ADA"/>
    <w:rsid w:val="00B016E3"/>
    <w:rsid w:val="00B06872"/>
    <w:rsid w:val="00B2641A"/>
    <w:rsid w:val="00B41741"/>
    <w:rsid w:val="00B63B8E"/>
    <w:rsid w:val="00B72B8E"/>
    <w:rsid w:val="00BD5823"/>
    <w:rsid w:val="00BD730C"/>
    <w:rsid w:val="00C03136"/>
    <w:rsid w:val="00C26783"/>
    <w:rsid w:val="00C54309"/>
    <w:rsid w:val="00C70D05"/>
    <w:rsid w:val="00C72020"/>
    <w:rsid w:val="00C72F7D"/>
    <w:rsid w:val="00D41685"/>
    <w:rsid w:val="00DA61C7"/>
    <w:rsid w:val="00DB0C96"/>
    <w:rsid w:val="00E613F2"/>
    <w:rsid w:val="00E617E9"/>
    <w:rsid w:val="00E844CE"/>
    <w:rsid w:val="00EB7603"/>
    <w:rsid w:val="00F01BDF"/>
    <w:rsid w:val="00F174F3"/>
    <w:rsid w:val="00F534B8"/>
    <w:rsid w:val="00F713A4"/>
    <w:rsid w:val="00FB1DB5"/>
    <w:rsid w:val="00FD0B94"/>
    <w:rsid w:val="00FE6EDF"/>
    <w:rsid w:val="00FF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1C73"/>
  <w15:docId w15:val="{BBC4C51A-750F-434E-8EAD-D982DD0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E405C"/>
  </w:style>
  <w:style w:type="paragraph" w:styleId="a5">
    <w:name w:val="List Paragraph"/>
    <w:basedOn w:val="a"/>
    <w:uiPriority w:val="99"/>
    <w:qFormat/>
    <w:rsid w:val="000E4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05C"/>
    <w:rPr>
      <w:color w:val="0000FF"/>
      <w:u w:val="single"/>
    </w:rPr>
  </w:style>
  <w:style w:type="table" w:styleId="a7">
    <w:name w:val="Table Grid"/>
    <w:basedOn w:val="a1"/>
    <w:uiPriority w:val="59"/>
    <w:rsid w:val="00C26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F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F01B9"/>
    <w:rPr>
      <w:b/>
      <w:bCs/>
    </w:rPr>
  </w:style>
  <w:style w:type="table" w:customStyle="1" w:styleId="2">
    <w:name w:val="Сетка таблицы2"/>
    <w:basedOn w:val="a1"/>
    <w:next w:val="a7"/>
    <w:uiPriority w:val="59"/>
    <w:rsid w:val="004D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sergtyulin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AC701-3C2D-40A9-9C3E-8300BBE8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dcterms:created xsi:type="dcterms:W3CDTF">2020-03-19T19:52:00Z</dcterms:created>
  <dcterms:modified xsi:type="dcterms:W3CDTF">2021-10-25T04:20:00Z</dcterms:modified>
</cp:coreProperties>
</file>